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65" w:rsidRPr="00DE630D" w:rsidRDefault="00A11AA7">
      <w:pPr>
        <w:rPr>
          <w:rFonts w:ascii="Times New Roman" w:hAnsi="Times New Roman" w:cs="Times New Roman"/>
          <w:sz w:val="28"/>
          <w:szCs w:val="28"/>
        </w:rPr>
      </w:pPr>
      <w:r w:rsidRPr="00DE630D">
        <w:rPr>
          <w:rFonts w:ascii="Times New Roman" w:hAnsi="Times New Roman" w:cs="Times New Roman"/>
          <w:sz w:val="28"/>
          <w:szCs w:val="28"/>
        </w:rPr>
        <w:t>МЕРОПРИЯТИЯ ПО ПУШКИНСКОЙ КАРТЕ ЖДУТ ТЕБЯ!</w:t>
      </w:r>
    </w:p>
    <w:p w:rsidR="001451C6" w:rsidRPr="00DE630D" w:rsidRDefault="00A11AA7">
      <w:pPr>
        <w:rPr>
          <w:rFonts w:ascii="Times New Roman" w:hAnsi="Times New Roman" w:cs="Times New Roman"/>
          <w:sz w:val="28"/>
          <w:szCs w:val="28"/>
        </w:rPr>
      </w:pPr>
      <w:r w:rsidRPr="00DE630D">
        <w:rPr>
          <w:rFonts w:ascii="Times New Roman" w:hAnsi="Times New Roman" w:cs="Times New Roman"/>
          <w:sz w:val="28"/>
          <w:szCs w:val="28"/>
        </w:rPr>
        <w:t xml:space="preserve">ПОСМОТРЕТЬ АФИШУ ВСЕГДА МОЖНО НА ПОРТАЛЕ </w:t>
      </w:r>
      <w:r w:rsidRPr="00DE630D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DE630D">
        <w:rPr>
          <w:rFonts w:ascii="Times New Roman" w:hAnsi="Times New Roman" w:cs="Times New Roman"/>
          <w:sz w:val="28"/>
          <w:szCs w:val="28"/>
        </w:rPr>
        <w:t>-КУЛЬТУРА РФ ПО СЛЕДУЮЩИМ ССЫЛКАМ:</w:t>
      </w:r>
      <w:bookmarkStart w:id="0" w:name="_GoBack"/>
      <w:bookmarkEnd w:id="0"/>
    </w:p>
    <w:p w:rsidR="001451C6" w:rsidRPr="00DE630D" w:rsidRDefault="001451C6">
      <w:pPr>
        <w:rPr>
          <w:rFonts w:ascii="Times New Roman" w:hAnsi="Times New Roman" w:cs="Times New Roman"/>
          <w:sz w:val="28"/>
          <w:szCs w:val="28"/>
        </w:rPr>
      </w:pPr>
      <w:r w:rsidRPr="00DE630D">
        <w:rPr>
          <w:rFonts w:ascii="Times New Roman" w:hAnsi="Times New Roman" w:cs="Times New Roman"/>
          <w:sz w:val="28"/>
          <w:szCs w:val="28"/>
        </w:rPr>
        <w:t xml:space="preserve">РДК и филиалы  - </w:t>
      </w:r>
      <w:hyperlink r:id="rId5" w:history="1">
        <w:r w:rsidRPr="00DE630D">
          <w:rPr>
            <w:rStyle w:val="a3"/>
            <w:rFonts w:ascii="Times New Roman" w:hAnsi="Times New Roman" w:cs="Times New Roman"/>
            <w:sz w:val="28"/>
            <w:szCs w:val="28"/>
          </w:rPr>
          <w:t>https://pro.culture.ru/new/events?isPushkinsCard=true&amp;shortcut=actual</w:t>
        </w:r>
      </w:hyperlink>
      <w:r w:rsidRPr="00DE6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1C6" w:rsidRPr="00DE630D" w:rsidRDefault="001451C6">
      <w:pPr>
        <w:rPr>
          <w:rFonts w:ascii="Times New Roman" w:hAnsi="Times New Roman" w:cs="Times New Roman"/>
          <w:sz w:val="28"/>
          <w:szCs w:val="28"/>
        </w:rPr>
      </w:pPr>
      <w:r w:rsidRPr="00DE630D">
        <w:rPr>
          <w:rFonts w:ascii="Times New Roman" w:hAnsi="Times New Roman" w:cs="Times New Roman"/>
          <w:sz w:val="28"/>
          <w:szCs w:val="28"/>
        </w:rPr>
        <w:t xml:space="preserve">Библиотеки - </w:t>
      </w:r>
      <w:hyperlink r:id="rId6" w:history="1">
        <w:r w:rsidR="00DE630D" w:rsidRPr="00073F8A">
          <w:rPr>
            <w:rStyle w:val="a3"/>
            <w:rFonts w:ascii="Times New Roman" w:hAnsi="Times New Roman" w:cs="Times New Roman"/>
            <w:sz w:val="28"/>
            <w:szCs w:val="28"/>
          </w:rPr>
          <w:t>https://pro.culture.ru/new/events?shortcut=actual&amp;isPushkinsCard=true</w:t>
        </w:r>
      </w:hyperlink>
      <w:r w:rsidR="00DE6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1C6" w:rsidRPr="00DE630D" w:rsidRDefault="001451C6">
      <w:pPr>
        <w:rPr>
          <w:rFonts w:ascii="Times New Roman" w:hAnsi="Times New Roman" w:cs="Times New Roman"/>
          <w:sz w:val="28"/>
          <w:szCs w:val="28"/>
        </w:rPr>
      </w:pPr>
      <w:r w:rsidRPr="00DE630D">
        <w:rPr>
          <w:rFonts w:ascii="Times New Roman" w:hAnsi="Times New Roman" w:cs="Times New Roman"/>
          <w:sz w:val="28"/>
          <w:szCs w:val="28"/>
        </w:rPr>
        <w:t xml:space="preserve">Музей - </w:t>
      </w:r>
      <w:hyperlink r:id="rId7" w:history="1">
        <w:r w:rsidRPr="00DE630D">
          <w:rPr>
            <w:rStyle w:val="a3"/>
            <w:rFonts w:ascii="Times New Roman" w:hAnsi="Times New Roman" w:cs="Times New Roman"/>
            <w:sz w:val="28"/>
            <w:szCs w:val="28"/>
          </w:rPr>
          <w:t>https://pro.culture.ru/new/events?isPushkinsCard=true&amp;shortcut=actual</w:t>
        </w:r>
      </w:hyperlink>
    </w:p>
    <w:p w:rsidR="001451C6" w:rsidRPr="00DE630D" w:rsidRDefault="00A11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</w:t>
      </w:r>
      <w:r w:rsidR="001451C6" w:rsidRPr="00DE630D">
        <w:rPr>
          <w:rFonts w:ascii="Times New Roman" w:hAnsi="Times New Roman" w:cs="Times New Roman"/>
          <w:sz w:val="28"/>
          <w:szCs w:val="28"/>
        </w:rPr>
        <w:t xml:space="preserve"> </w:t>
      </w:r>
      <w:r w:rsidR="00DE630D" w:rsidRPr="00DE630D">
        <w:rPr>
          <w:rFonts w:ascii="Times New Roman" w:hAnsi="Times New Roman" w:cs="Times New Roman"/>
          <w:sz w:val="28"/>
          <w:szCs w:val="28"/>
        </w:rPr>
        <w:t>АФИШУ МЕРОПРИЯТИЙ В ИГЛИНСКОМ РАЙОНЕ</w:t>
      </w:r>
      <w:r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8" w:anchor="gid=0" w:history="1">
        <w:r w:rsidR="001451C6" w:rsidRPr="00DE630D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https://docs.google.com/spreadsheets/d/1tmlyADpEr0C6ZmP2KVf4epETSd6fsB0-hu0wqd99qGs/edit#gid=0</w:t>
        </w:r>
      </w:hyperlink>
    </w:p>
    <w:p w:rsidR="001451C6" w:rsidRPr="00DE630D" w:rsidRDefault="001451C6">
      <w:pPr>
        <w:rPr>
          <w:rFonts w:ascii="Times New Roman" w:hAnsi="Times New Roman" w:cs="Times New Roman"/>
          <w:sz w:val="28"/>
          <w:szCs w:val="28"/>
        </w:rPr>
      </w:pPr>
      <w:r w:rsidRPr="00DE630D">
        <w:rPr>
          <w:rFonts w:ascii="Times New Roman" w:hAnsi="Times New Roman" w:cs="Times New Roman"/>
          <w:sz w:val="28"/>
          <w:szCs w:val="28"/>
        </w:rPr>
        <w:t>ЗВОНИ! ПРИХОДИ! МЫ ЖДЕМ ТОЛЬКО ТЕБЯ</w:t>
      </w:r>
      <w:r w:rsidR="00DE630D">
        <w:rPr>
          <w:rFonts w:ascii="Times New Roman" w:hAnsi="Times New Roman" w:cs="Times New Roman"/>
          <w:sz w:val="28"/>
          <w:szCs w:val="28"/>
        </w:rPr>
        <w:t>!</w:t>
      </w:r>
    </w:p>
    <w:sectPr w:rsidR="001451C6" w:rsidRPr="00DE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85"/>
    <w:rsid w:val="001451C6"/>
    <w:rsid w:val="00360985"/>
    <w:rsid w:val="00A11AA7"/>
    <w:rsid w:val="00D93265"/>
    <w:rsid w:val="00D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597E"/>
  <w15:chartTrackingRefBased/>
  <w15:docId w15:val="{E78E9E08-090D-4A17-AF78-7C43A69C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tmlyADpEr0C6ZmP2KVf4epETSd6fsB0-hu0wqd99qGs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.culture.ru/new/events?isPushkinsCard=true&amp;shortcut=actu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.culture.ru/new/events?shortcut=actual&amp;isPushkinsCard=true" TargetMode="External"/><Relationship Id="rId5" Type="http://schemas.openxmlformats.org/officeDocument/2006/relationships/hyperlink" Target="https://pro.culture.ru/new/events?isPushkinsCard=true&amp;shortcut=actu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8E1B7-036D-4162-8676-D732BD6F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Company>diakov.net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2023-05-25T12:39:00Z</dcterms:created>
  <dcterms:modified xsi:type="dcterms:W3CDTF">2023-05-26T04:46:00Z</dcterms:modified>
</cp:coreProperties>
</file>